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3A" w:rsidRDefault="0090583A" w:rsidP="00E650F6">
      <w:pPr>
        <w:pStyle w:val="a5"/>
        <w:jc w:val="center"/>
        <w:rPr>
          <w:b/>
          <w:kern w:val="36"/>
          <w:sz w:val="32"/>
          <w:szCs w:val="32"/>
          <w:u w:val="single"/>
          <w:lang w:eastAsia="ru-RU"/>
        </w:rPr>
      </w:pPr>
      <w:r w:rsidRPr="00E650F6">
        <w:rPr>
          <w:b/>
          <w:kern w:val="36"/>
          <w:sz w:val="32"/>
          <w:szCs w:val="32"/>
          <w:u w:val="single"/>
          <w:lang w:eastAsia="ru-RU"/>
        </w:rPr>
        <w:t>Консультация «</w:t>
      </w:r>
      <w:proofErr w:type="spellStart"/>
      <w:r w:rsidRPr="00E650F6">
        <w:rPr>
          <w:b/>
          <w:kern w:val="36"/>
          <w:sz w:val="32"/>
          <w:szCs w:val="32"/>
          <w:u w:val="single"/>
          <w:lang w:eastAsia="ru-RU"/>
        </w:rPr>
        <w:t>Квик-настройка</w:t>
      </w:r>
      <w:proofErr w:type="spellEnd"/>
      <w:r w:rsidRPr="00E650F6">
        <w:rPr>
          <w:b/>
          <w:kern w:val="36"/>
          <w:sz w:val="32"/>
          <w:szCs w:val="32"/>
          <w:u w:val="single"/>
          <w:lang w:eastAsia="ru-RU"/>
        </w:rPr>
        <w:t xml:space="preserve"> для воспитателей ДОУ»</w:t>
      </w:r>
    </w:p>
    <w:p w:rsidR="00E650F6" w:rsidRPr="00E650F6" w:rsidRDefault="00E650F6" w:rsidP="00E650F6">
      <w:pPr>
        <w:pStyle w:val="a5"/>
        <w:jc w:val="center"/>
        <w:rPr>
          <w:b/>
          <w:kern w:val="36"/>
          <w:sz w:val="32"/>
          <w:szCs w:val="32"/>
          <w:u w:val="single"/>
          <w:lang w:eastAsia="ru-RU"/>
        </w:rPr>
      </w:pPr>
    </w:p>
    <w:p w:rsidR="00E650F6" w:rsidRDefault="0090583A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r w:rsidRPr="00D5294C">
        <w:rPr>
          <w:color w:val="111111"/>
          <w:sz w:val="28"/>
          <w:szCs w:val="28"/>
          <w:lang w:eastAsia="ru-RU"/>
        </w:rPr>
        <w:t xml:space="preserve">Кадры решают все, а кадры в условиях дошкольного учреждения решают еще больше. </w:t>
      </w:r>
    </w:p>
    <w:p w:rsidR="0090583A" w:rsidRPr="00D5294C" w:rsidRDefault="0090583A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r w:rsidRPr="00D5294C">
        <w:rPr>
          <w:color w:val="111111"/>
          <w:sz w:val="28"/>
          <w:szCs w:val="28"/>
          <w:lang w:eastAsia="ru-RU"/>
        </w:rPr>
        <w:t>А еще больше решают уверенные в себе, спокойные кадры.</w:t>
      </w:r>
    </w:p>
    <w:p w:rsidR="0090583A" w:rsidRDefault="0090583A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r w:rsidRPr="00D5294C">
        <w:rPr>
          <w:color w:val="111111"/>
          <w:sz w:val="28"/>
          <w:szCs w:val="28"/>
          <w:lang w:eastAsia="ru-RU"/>
        </w:rPr>
        <w:t>Не секрет, что педагогическая профессия является наиболее энергоемкой, для ее реализации требуются огромные интеллектуальные, эмоциональные и психические затраты. Она требует большой выдержки и самообладания. От многочисленных интенсивных контактов с детьми, родителями, мы испытываем большие нервно-психические нагрузки, которые проявляют</w:t>
      </w:r>
      <w:r w:rsidR="00D5294C">
        <w:rPr>
          <w:color w:val="111111"/>
          <w:sz w:val="28"/>
          <w:szCs w:val="28"/>
          <w:lang w:eastAsia="ru-RU"/>
        </w:rPr>
        <w:t>ся в эмоциональном истощении.</w:t>
      </w:r>
    </w:p>
    <w:p w:rsidR="00E650F6" w:rsidRDefault="00E650F6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Как же можно быстро настроиться на позитив?</w:t>
      </w:r>
    </w:p>
    <w:p w:rsidR="00E650F6" w:rsidRDefault="00E650F6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</w:p>
    <w:p w:rsidR="00E650F6" w:rsidRDefault="00E650F6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Есть способ – </w:t>
      </w:r>
      <w:proofErr w:type="spellStart"/>
      <w:r>
        <w:rPr>
          <w:color w:val="111111"/>
          <w:sz w:val="28"/>
          <w:szCs w:val="28"/>
          <w:lang w:eastAsia="ru-RU"/>
        </w:rPr>
        <w:t>квик-настройка</w:t>
      </w:r>
      <w:proofErr w:type="spellEnd"/>
      <w:r>
        <w:rPr>
          <w:color w:val="111111"/>
          <w:sz w:val="28"/>
          <w:szCs w:val="28"/>
          <w:lang w:eastAsia="ru-RU"/>
        </w:rPr>
        <w:t xml:space="preserve">, где </w:t>
      </w:r>
      <w:proofErr w:type="spellStart"/>
      <w:r>
        <w:rPr>
          <w:color w:val="111111"/>
          <w:sz w:val="28"/>
          <w:szCs w:val="28"/>
          <w:lang w:eastAsia="ru-RU"/>
        </w:rPr>
        <w:t>квик</w:t>
      </w:r>
      <w:proofErr w:type="spellEnd"/>
      <w:r>
        <w:rPr>
          <w:color w:val="111111"/>
          <w:sz w:val="28"/>
          <w:szCs w:val="28"/>
          <w:lang w:eastAsia="ru-RU"/>
        </w:rPr>
        <w:t xml:space="preserve"> в переводе с английского обозначает – «быстрый» – это быстрая психологическая индивидуальная настройка педагога на успешную работу.</w:t>
      </w:r>
    </w:p>
    <w:p w:rsidR="00E650F6" w:rsidRPr="00D5294C" w:rsidRDefault="00E650F6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</w:p>
    <w:p w:rsidR="0090583A" w:rsidRPr="00E650F6" w:rsidRDefault="0090583A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r w:rsidRPr="00E650F6">
        <w:rPr>
          <w:color w:val="111111"/>
          <w:sz w:val="28"/>
          <w:szCs w:val="28"/>
          <w:lang w:eastAsia="ru-RU"/>
        </w:rPr>
        <w:t xml:space="preserve">Для положительной настройки используется такая форма как </w:t>
      </w:r>
      <w:proofErr w:type="spellStart"/>
      <w:r w:rsidRPr="00E650F6">
        <w:rPr>
          <w:color w:val="111111"/>
          <w:sz w:val="28"/>
          <w:szCs w:val="28"/>
          <w:lang w:eastAsia="ru-RU"/>
        </w:rPr>
        <w:t>аффирмации</w:t>
      </w:r>
      <w:proofErr w:type="spellEnd"/>
      <w:r w:rsidRPr="00E650F6">
        <w:rPr>
          <w:color w:val="111111"/>
          <w:sz w:val="28"/>
          <w:szCs w:val="28"/>
          <w:lang w:eastAsia="ru-RU"/>
        </w:rPr>
        <w:t>.</w:t>
      </w:r>
    </w:p>
    <w:p w:rsidR="0090583A" w:rsidRDefault="0090583A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  <w:proofErr w:type="spellStart"/>
      <w:r w:rsidRPr="00E650F6">
        <w:rPr>
          <w:color w:val="111111"/>
          <w:sz w:val="28"/>
          <w:szCs w:val="28"/>
          <w:lang w:eastAsia="ru-RU"/>
        </w:rPr>
        <w:t>Аффирмации</w:t>
      </w:r>
      <w:proofErr w:type="spellEnd"/>
      <w:r w:rsidRPr="00E650F6">
        <w:rPr>
          <w:color w:val="111111"/>
          <w:sz w:val="28"/>
          <w:szCs w:val="28"/>
          <w:lang w:eastAsia="ru-RU"/>
        </w:rPr>
        <w:t> </w:t>
      </w:r>
      <w:r w:rsidRPr="00E650F6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 лат. </w:t>
      </w:r>
      <w:proofErr w:type="spellStart"/>
      <w:r w:rsidRPr="00E650F6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affirmatio</w:t>
      </w:r>
      <w:proofErr w:type="spellEnd"/>
      <w:r w:rsidRPr="00E650F6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"подтверждение")</w:t>
      </w:r>
      <w:r w:rsidR="00E650F6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650F6">
        <w:rPr>
          <w:color w:val="111111"/>
          <w:sz w:val="28"/>
          <w:szCs w:val="28"/>
          <w:lang w:eastAsia="ru-RU"/>
        </w:rPr>
        <w:t>—</w:t>
      </w:r>
      <w:r w:rsidR="00E650F6">
        <w:rPr>
          <w:color w:val="111111"/>
          <w:sz w:val="28"/>
          <w:szCs w:val="28"/>
          <w:lang w:eastAsia="ru-RU"/>
        </w:rPr>
        <w:t xml:space="preserve"> </w:t>
      </w:r>
      <w:r w:rsidRPr="00E650F6">
        <w:rPr>
          <w:color w:val="111111"/>
          <w:sz w:val="28"/>
          <w:szCs w:val="28"/>
          <w:lang w:eastAsia="ru-RU"/>
        </w:rPr>
        <w:t>это убеждающие высказыва</w:t>
      </w:r>
      <w:r w:rsidR="00E650F6">
        <w:rPr>
          <w:color w:val="111111"/>
          <w:sz w:val="28"/>
          <w:szCs w:val="28"/>
          <w:lang w:eastAsia="ru-RU"/>
        </w:rPr>
        <w:t>ния, закрепляющие</w:t>
      </w:r>
      <w:r w:rsidRPr="00E650F6">
        <w:rPr>
          <w:color w:val="111111"/>
          <w:sz w:val="28"/>
          <w:szCs w:val="28"/>
          <w:lang w:eastAsia="ru-RU"/>
        </w:rPr>
        <w:t xml:space="preserve"> в подсознании человека установку на положительные перемены в</w:t>
      </w:r>
      <w:r w:rsidR="00E650F6">
        <w:rPr>
          <w:color w:val="111111"/>
          <w:sz w:val="28"/>
          <w:szCs w:val="28"/>
          <w:lang w:eastAsia="ru-RU"/>
        </w:rPr>
        <w:t xml:space="preserve"> его жизни. </w:t>
      </w:r>
      <w:r w:rsidRPr="00E650F6">
        <w:rPr>
          <w:color w:val="111111"/>
          <w:sz w:val="28"/>
          <w:szCs w:val="28"/>
          <w:lang w:eastAsia="ru-RU"/>
        </w:rPr>
        <w:t xml:space="preserve">Это положительный аутотренинг, направленный на то, чтобы почувствовать себя здоровым, успешным, свободным и </w:t>
      </w:r>
      <w:r w:rsidR="00E650F6">
        <w:rPr>
          <w:color w:val="111111"/>
          <w:sz w:val="28"/>
          <w:szCs w:val="28"/>
          <w:lang w:eastAsia="ru-RU"/>
        </w:rPr>
        <w:t xml:space="preserve">т. д. </w:t>
      </w:r>
    </w:p>
    <w:p w:rsidR="00E650F6" w:rsidRDefault="00E650F6" w:rsidP="00E650F6">
      <w:pPr>
        <w:pStyle w:val="a5"/>
        <w:jc w:val="both"/>
        <w:rPr>
          <w:color w:val="111111"/>
          <w:sz w:val="28"/>
          <w:szCs w:val="28"/>
          <w:lang w:eastAsia="ru-RU"/>
        </w:rPr>
      </w:pPr>
    </w:p>
    <w:p w:rsidR="00E650F6" w:rsidRPr="00E650F6" w:rsidRDefault="00E650F6" w:rsidP="00E650F6">
      <w:pPr>
        <w:pStyle w:val="a5"/>
        <w:jc w:val="both"/>
        <w:rPr>
          <w:sz w:val="28"/>
          <w:szCs w:val="28"/>
          <w:lang w:eastAsia="ru-RU"/>
        </w:rPr>
      </w:pPr>
      <w:proofErr w:type="spellStart"/>
      <w:r w:rsidRPr="00E650F6">
        <w:rPr>
          <w:sz w:val="28"/>
          <w:szCs w:val="28"/>
          <w:lang w:eastAsia="ru-RU"/>
        </w:rPr>
        <w:t>Аффирмации</w:t>
      </w:r>
      <w:proofErr w:type="spellEnd"/>
      <w:r w:rsidRPr="00E650F6">
        <w:rPr>
          <w:sz w:val="28"/>
          <w:szCs w:val="28"/>
          <w:lang w:eastAsia="ru-RU"/>
        </w:rPr>
        <w:t xml:space="preserve"> каждый может составить самостоятельно.</w:t>
      </w:r>
    </w:p>
    <w:p w:rsidR="0090583A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Следует </w:t>
      </w:r>
      <w:proofErr w:type="spellStart"/>
      <w:r w:rsidRPr="00E650F6">
        <w:rPr>
          <w:sz w:val="28"/>
          <w:szCs w:val="28"/>
          <w:lang w:eastAsia="ru-RU"/>
        </w:rPr>
        <w:t>отметить</w:t>
      </w:r>
      <w:proofErr w:type="gramStart"/>
      <w:r w:rsidRPr="00E650F6">
        <w:rPr>
          <w:sz w:val="28"/>
          <w:szCs w:val="28"/>
          <w:lang w:eastAsia="ru-RU"/>
        </w:rPr>
        <w:t>,</w:t>
      </w:r>
      <w:r w:rsidRPr="00E650F6">
        <w:rPr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E650F6">
        <w:rPr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E650F6">
        <w:rPr>
          <w:sz w:val="28"/>
          <w:szCs w:val="28"/>
          <w:u w:val="single"/>
          <w:bdr w:val="none" w:sz="0" w:space="0" w:color="auto" w:frame="1"/>
          <w:lang w:eastAsia="ru-RU"/>
        </w:rPr>
        <w:t xml:space="preserve"> при составлении </w:t>
      </w:r>
      <w:proofErr w:type="spellStart"/>
      <w:r w:rsidRPr="00E650F6">
        <w:rPr>
          <w:sz w:val="28"/>
          <w:szCs w:val="28"/>
          <w:u w:val="single"/>
          <w:bdr w:val="none" w:sz="0" w:space="0" w:color="auto" w:frame="1"/>
          <w:lang w:eastAsia="ru-RU"/>
        </w:rPr>
        <w:t>аффирмации</w:t>
      </w:r>
      <w:proofErr w:type="spellEnd"/>
      <w:r w:rsidRPr="00E650F6">
        <w:rPr>
          <w:sz w:val="28"/>
          <w:szCs w:val="28"/>
          <w:u w:val="single"/>
          <w:bdr w:val="none" w:sz="0" w:space="0" w:color="auto" w:frame="1"/>
          <w:lang w:eastAsia="ru-RU"/>
        </w:rPr>
        <w:t xml:space="preserve"> необходимо придерживаться следующих правил</w:t>
      </w:r>
      <w:r w:rsidRPr="00E650F6">
        <w:rPr>
          <w:sz w:val="28"/>
          <w:szCs w:val="28"/>
          <w:lang w:eastAsia="ru-RU"/>
        </w:rPr>
        <w:t>:</w:t>
      </w:r>
    </w:p>
    <w:p w:rsidR="00E650F6" w:rsidRPr="00E650F6" w:rsidRDefault="00E650F6" w:rsidP="00E650F6">
      <w:pPr>
        <w:pStyle w:val="a5"/>
        <w:jc w:val="both"/>
        <w:rPr>
          <w:sz w:val="28"/>
          <w:szCs w:val="28"/>
          <w:lang w:eastAsia="ru-RU"/>
        </w:rPr>
      </w:pP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•Утверждение должно быть сформулировано как факт, причём в настоящем времени.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•Используются только позитивные слова, без негативных утверждений - </w:t>
      </w:r>
      <w:proofErr w:type="spellStart"/>
      <w:r w:rsidRPr="00E650F6">
        <w:rPr>
          <w:sz w:val="28"/>
          <w:szCs w:val="28"/>
          <w:lang w:eastAsia="ru-RU"/>
        </w:rPr>
        <w:t>аффирмация</w:t>
      </w:r>
      <w:proofErr w:type="spellEnd"/>
      <w:r w:rsidRPr="00E650F6">
        <w:rPr>
          <w:sz w:val="28"/>
          <w:szCs w:val="28"/>
          <w:lang w:eastAsia="ru-RU"/>
        </w:rPr>
        <w:t xml:space="preserve"> должна рождать позитивные эмоции, радость.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•</w:t>
      </w:r>
      <w:proofErr w:type="spellStart"/>
      <w:r w:rsidRPr="00E650F6">
        <w:rPr>
          <w:sz w:val="28"/>
          <w:szCs w:val="28"/>
          <w:lang w:eastAsia="ru-RU"/>
        </w:rPr>
        <w:t>Аффирмация</w:t>
      </w:r>
      <w:proofErr w:type="spellEnd"/>
      <w:r w:rsidRPr="00E650F6">
        <w:rPr>
          <w:sz w:val="28"/>
          <w:szCs w:val="28"/>
          <w:lang w:eastAsia="ru-RU"/>
        </w:rPr>
        <w:t xml:space="preserve"> должна быть краткой и в то же время яркой, образной.</w:t>
      </w:r>
    </w:p>
    <w:p w:rsidR="0090583A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•</w:t>
      </w:r>
      <w:proofErr w:type="spellStart"/>
      <w:r w:rsidRPr="00E650F6">
        <w:rPr>
          <w:sz w:val="28"/>
          <w:szCs w:val="28"/>
          <w:lang w:eastAsia="ru-RU"/>
        </w:rPr>
        <w:t>Аффирмация</w:t>
      </w:r>
      <w:proofErr w:type="spellEnd"/>
      <w:r w:rsidRPr="00E650F6">
        <w:rPr>
          <w:sz w:val="28"/>
          <w:szCs w:val="28"/>
          <w:lang w:eastAsia="ru-RU"/>
        </w:rPr>
        <w:t xml:space="preserve"> должна быть конкретной.</w:t>
      </w:r>
    </w:p>
    <w:p w:rsidR="00E650F6" w:rsidRPr="00E650F6" w:rsidRDefault="00E650F6" w:rsidP="00E650F6">
      <w:pPr>
        <w:pStyle w:val="a5"/>
        <w:jc w:val="both"/>
        <w:rPr>
          <w:sz w:val="28"/>
          <w:szCs w:val="28"/>
          <w:lang w:eastAsia="ru-RU"/>
        </w:rPr>
      </w:pPr>
    </w:p>
    <w:p w:rsidR="0090583A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bdr w:val="none" w:sz="0" w:space="0" w:color="auto" w:frame="1"/>
          <w:lang w:eastAsia="ru-RU"/>
        </w:rPr>
        <w:t xml:space="preserve">Примеры </w:t>
      </w:r>
      <w:proofErr w:type="spellStart"/>
      <w:r w:rsidRPr="00E650F6">
        <w:rPr>
          <w:sz w:val="28"/>
          <w:szCs w:val="28"/>
          <w:bdr w:val="none" w:sz="0" w:space="0" w:color="auto" w:frame="1"/>
          <w:lang w:eastAsia="ru-RU"/>
        </w:rPr>
        <w:t>аффирмаций</w:t>
      </w:r>
      <w:proofErr w:type="spellEnd"/>
      <w:r w:rsidRPr="00E650F6">
        <w:rPr>
          <w:sz w:val="28"/>
          <w:szCs w:val="28"/>
          <w:bdr w:val="none" w:sz="0" w:space="0" w:color="auto" w:frame="1"/>
          <w:lang w:eastAsia="ru-RU"/>
        </w:rPr>
        <w:t xml:space="preserve"> на положительную работу</w:t>
      </w:r>
      <w:r w:rsidRPr="00E650F6">
        <w:rPr>
          <w:sz w:val="28"/>
          <w:szCs w:val="28"/>
          <w:lang w:eastAsia="ru-RU"/>
        </w:rPr>
        <w:t>:</w:t>
      </w:r>
    </w:p>
    <w:p w:rsidR="00E650F6" w:rsidRPr="00E650F6" w:rsidRDefault="00E650F6" w:rsidP="00E650F6">
      <w:pPr>
        <w:pStyle w:val="a5"/>
        <w:jc w:val="both"/>
        <w:rPr>
          <w:sz w:val="28"/>
          <w:szCs w:val="28"/>
          <w:lang w:eastAsia="ru-RU"/>
        </w:rPr>
      </w:pPr>
    </w:p>
    <w:p w:rsidR="0090583A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У меня  много идей,</w:t>
      </w:r>
      <w:r w:rsidR="0090583A" w:rsidRPr="00E650F6">
        <w:rPr>
          <w:sz w:val="28"/>
          <w:szCs w:val="28"/>
          <w:lang w:eastAsia="ru-RU"/>
        </w:rPr>
        <w:t xml:space="preserve"> я успеваю их реализовывать.</w:t>
      </w:r>
    </w:p>
    <w:p w:rsidR="0090583A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На работе ценят мою </w:t>
      </w:r>
      <w:r w:rsidR="0090583A" w:rsidRPr="00E650F6">
        <w:rPr>
          <w:sz w:val="28"/>
          <w:szCs w:val="28"/>
          <w:lang w:eastAsia="ru-RU"/>
        </w:rPr>
        <w:t xml:space="preserve"> самоотдачу.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В моей работе есть миллионы </w:t>
      </w:r>
      <w:r w:rsidRPr="00E650F6">
        <w:rPr>
          <w:i/>
          <w:iCs/>
          <w:sz w:val="28"/>
          <w:szCs w:val="28"/>
          <w:bdr w:val="none" w:sz="0" w:space="0" w:color="auto" w:frame="1"/>
          <w:lang w:eastAsia="ru-RU"/>
        </w:rPr>
        <w:t>«плюсов»</w:t>
      </w:r>
      <w:r w:rsidRPr="00E650F6">
        <w:rPr>
          <w:sz w:val="28"/>
          <w:szCs w:val="28"/>
          <w:lang w:eastAsia="ru-RU"/>
        </w:rPr>
        <w:t>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полна энергии и энтузиазма в отношении к своей работе.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</w:t>
      </w:r>
      <w:r w:rsidR="00D5294C" w:rsidRPr="00E650F6">
        <w:rPr>
          <w:sz w:val="28"/>
          <w:szCs w:val="28"/>
          <w:lang w:eastAsia="ru-RU"/>
        </w:rPr>
        <w:t xml:space="preserve"> занимаюсь своим любимым делом.</w:t>
      </w:r>
    </w:p>
    <w:p w:rsidR="00D5294C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люблю свою работу.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правильно работаю и правильно отдыхаю.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позитивна в отношениях с коллегами.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все</w:t>
      </w:r>
      <w:r w:rsidR="00D5294C" w:rsidRPr="00E650F6">
        <w:rPr>
          <w:sz w:val="28"/>
          <w:szCs w:val="28"/>
          <w:lang w:eastAsia="ru-RU"/>
        </w:rPr>
        <w:t>гда  внимательна к окружающим.</w:t>
      </w:r>
    </w:p>
    <w:p w:rsidR="00D5294C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излучаю позитив.</w:t>
      </w:r>
    </w:p>
    <w:p w:rsidR="00D5294C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Со мной всегда приятно общаться.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lastRenderedPageBreak/>
        <w:t>Моя работа вдохновляет других.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Моя работа улучшается с каждым днем.</w:t>
      </w:r>
    </w:p>
    <w:p w:rsidR="0090583A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всегда всё успеваю.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при</w:t>
      </w:r>
      <w:r w:rsidR="00D5294C" w:rsidRPr="00E650F6">
        <w:rPr>
          <w:sz w:val="28"/>
          <w:szCs w:val="28"/>
          <w:lang w:eastAsia="ru-RU"/>
        </w:rPr>
        <w:t xml:space="preserve">нимаю </w:t>
      </w:r>
      <w:r w:rsidRPr="00E650F6">
        <w:rPr>
          <w:sz w:val="28"/>
          <w:szCs w:val="28"/>
          <w:lang w:eastAsia="ru-RU"/>
        </w:rPr>
        <w:t> </w:t>
      </w:r>
      <w:r w:rsidRPr="00E650F6">
        <w:rPr>
          <w:bCs/>
          <w:sz w:val="28"/>
          <w:szCs w:val="28"/>
          <w:lang w:eastAsia="ru-RU"/>
        </w:rPr>
        <w:t>конструктивную критику</w:t>
      </w:r>
      <w:r w:rsidRPr="00E650F6">
        <w:rPr>
          <w:sz w:val="28"/>
          <w:szCs w:val="28"/>
          <w:lang w:eastAsia="ru-RU"/>
        </w:rPr>
        <w:t>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окружаю себя людьми, которые поддерживают мои начинания.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вдохновляю других сотрудников.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установила хорошие приоритеты в работе.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охотно помогаю другим в их работе.</w:t>
      </w:r>
    </w:p>
    <w:p w:rsidR="0090583A" w:rsidRPr="00E650F6" w:rsidRDefault="00D5294C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Меня  уважают в коллективе</w:t>
      </w:r>
      <w:r w:rsidR="0090583A" w:rsidRPr="00E650F6">
        <w:rPr>
          <w:sz w:val="28"/>
          <w:szCs w:val="28"/>
          <w:lang w:eastAsia="ru-RU"/>
        </w:rPr>
        <w:t>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знаю, что работаю по призванию.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Я создала для себя идеальные условия для работы.</w:t>
      </w:r>
    </w:p>
    <w:p w:rsidR="0090583A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У меня превосходная работа, предполагающая развитие.</w:t>
      </w:r>
    </w:p>
    <w:p w:rsidR="00E650F6" w:rsidRPr="00E650F6" w:rsidRDefault="00E650F6" w:rsidP="00E650F6">
      <w:pPr>
        <w:pStyle w:val="a5"/>
        <w:jc w:val="both"/>
        <w:rPr>
          <w:sz w:val="28"/>
          <w:szCs w:val="28"/>
          <w:lang w:eastAsia="ru-RU"/>
        </w:rPr>
      </w:pPr>
    </w:p>
    <w:p w:rsidR="0090583A" w:rsidRPr="00E650F6" w:rsidRDefault="0090583A" w:rsidP="00E650F6">
      <w:pPr>
        <w:pStyle w:val="a5"/>
        <w:jc w:val="both"/>
        <w:rPr>
          <w:sz w:val="28"/>
          <w:szCs w:val="28"/>
          <w:u w:val="single"/>
          <w:lang w:eastAsia="ru-RU"/>
        </w:rPr>
      </w:pPr>
      <w:r w:rsidRPr="00E650F6">
        <w:rPr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E650F6">
        <w:rPr>
          <w:sz w:val="28"/>
          <w:szCs w:val="28"/>
          <w:u w:val="single"/>
          <w:lang w:eastAsia="ru-RU"/>
        </w:rPr>
        <w:t>: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1. Давыдова О. И., Майер</w:t>
      </w:r>
      <w:r w:rsidR="00650325">
        <w:rPr>
          <w:sz w:val="28"/>
          <w:szCs w:val="28"/>
          <w:lang w:eastAsia="ru-RU"/>
        </w:rPr>
        <w:t xml:space="preserve"> </w:t>
      </w:r>
      <w:r w:rsidRPr="00E650F6">
        <w:rPr>
          <w:sz w:val="28"/>
          <w:szCs w:val="28"/>
          <w:lang w:eastAsia="ru-RU"/>
        </w:rPr>
        <w:t xml:space="preserve">А. А., </w:t>
      </w:r>
      <w:proofErr w:type="spellStart"/>
      <w:r w:rsidRPr="00E650F6">
        <w:rPr>
          <w:sz w:val="28"/>
          <w:szCs w:val="28"/>
          <w:lang w:eastAsia="ru-RU"/>
        </w:rPr>
        <w:t>Богославец</w:t>
      </w:r>
      <w:proofErr w:type="spellEnd"/>
      <w:r w:rsidRPr="00E650F6">
        <w:rPr>
          <w:sz w:val="28"/>
          <w:szCs w:val="28"/>
          <w:lang w:eastAsia="ru-RU"/>
        </w:rPr>
        <w:t xml:space="preserve"> Л. Г. </w:t>
      </w:r>
      <w:proofErr w:type="spellStart"/>
      <w:r w:rsidRPr="00E650F6">
        <w:rPr>
          <w:sz w:val="28"/>
          <w:szCs w:val="28"/>
          <w:lang w:eastAsia="ru-RU"/>
        </w:rPr>
        <w:t>Интеративные</w:t>
      </w:r>
      <w:proofErr w:type="spellEnd"/>
      <w:r w:rsidRPr="00E650F6">
        <w:rPr>
          <w:sz w:val="28"/>
          <w:szCs w:val="28"/>
          <w:lang w:eastAsia="ru-RU"/>
        </w:rPr>
        <w:t xml:space="preserve"> методы в организации педагогических советов в ДОУ. </w:t>
      </w:r>
      <w:proofErr w:type="gramStart"/>
      <w:r w:rsidRPr="00E650F6">
        <w:rPr>
          <w:sz w:val="28"/>
          <w:szCs w:val="28"/>
          <w:lang w:eastAsia="ru-RU"/>
        </w:rPr>
        <w:t>–</w:t>
      </w:r>
      <w:r w:rsidRPr="00E650F6">
        <w:rPr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650F6">
        <w:rPr>
          <w:sz w:val="28"/>
          <w:szCs w:val="28"/>
          <w:bdr w:val="none" w:sz="0" w:space="0" w:color="auto" w:frame="1"/>
          <w:lang w:eastAsia="ru-RU"/>
        </w:rPr>
        <w:t>Пб</w:t>
      </w:r>
      <w:r w:rsidRPr="00E650F6">
        <w:rPr>
          <w:sz w:val="28"/>
          <w:szCs w:val="28"/>
          <w:lang w:eastAsia="ru-RU"/>
        </w:rPr>
        <w:t>: </w:t>
      </w:r>
      <w:r w:rsidRPr="00E650F6">
        <w:rPr>
          <w:i/>
          <w:iCs/>
          <w:sz w:val="28"/>
          <w:szCs w:val="28"/>
          <w:bdr w:val="none" w:sz="0" w:space="0" w:color="auto" w:frame="1"/>
          <w:lang w:eastAsia="ru-RU"/>
        </w:rPr>
        <w:t>«ДЕТСТВО – ПРЕСС»</w:t>
      </w:r>
      <w:r w:rsidRPr="00E650F6">
        <w:rPr>
          <w:sz w:val="28"/>
          <w:szCs w:val="28"/>
          <w:lang w:eastAsia="ru-RU"/>
        </w:rPr>
        <w:t>, 2008.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2. </w:t>
      </w:r>
      <w:proofErr w:type="spellStart"/>
      <w:r w:rsidRPr="00E650F6">
        <w:rPr>
          <w:sz w:val="28"/>
          <w:szCs w:val="28"/>
          <w:lang w:eastAsia="ru-RU"/>
        </w:rPr>
        <w:t>Ромаева</w:t>
      </w:r>
      <w:proofErr w:type="spellEnd"/>
      <w:r w:rsidRPr="00E650F6">
        <w:rPr>
          <w:sz w:val="28"/>
          <w:szCs w:val="28"/>
          <w:lang w:eastAsia="ru-RU"/>
        </w:rPr>
        <w:t xml:space="preserve"> Н. Б. Интерактивные формы работы с кадрами </w:t>
      </w:r>
      <w:r w:rsidRPr="00E650F6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(методические </w:t>
      </w:r>
      <w:proofErr w:type="spellStart"/>
      <w:r w:rsidRPr="00E650F6">
        <w:rPr>
          <w:i/>
          <w:iCs/>
          <w:sz w:val="28"/>
          <w:szCs w:val="28"/>
          <w:bdr w:val="none" w:sz="0" w:space="0" w:color="auto" w:frame="1"/>
          <w:lang w:eastAsia="ru-RU"/>
        </w:rPr>
        <w:t>материлы</w:t>
      </w:r>
      <w:proofErr w:type="spellEnd"/>
      <w:r w:rsidRPr="00E650F6">
        <w:rPr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650F6">
        <w:rPr>
          <w:sz w:val="28"/>
          <w:szCs w:val="28"/>
          <w:lang w:eastAsia="ru-RU"/>
        </w:rPr>
        <w:t xml:space="preserve"> / авт. – сост. Н. Б. </w:t>
      </w:r>
      <w:proofErr w:type="spellStart"/>
      <w:r w:rsidRPr="00E650F6">
        <w:rPr>
          <w:sz w:val="28"/>
          <w:szCs w:val="28"/>
          <w:lang w:eastAsia="ru-RU"/>
        </w:rPr>
        <w:t>Ромаева</w:t>
      </w:r>
      <w:proofErr w:type="spellEnd"/>
      <w:r w:rsidRPr="00E650F6">
        <w:rPr>
          <w:sz w:val="28"/>
          <w:szCs w:val="28"/>
          <w:lang w:eastAsia="ru-RU"/>
        </w:rPr>
        <w:t xml:space="preserve"> и др</w:t>
      </w:r>
      <w:proofErr w:type="gramStart"/>
      <w:r w:rsidRPr="00E650F6">
        <w:rPr>
          <w:sz w:val="28"/>
          <w:szCs w:val="28"/>
          <w:lang w:eastAsia="ru-RU"/>
        </w:rPr>
        <w:t>.</w:t>
      </w:r>
      <w:r w:rsidRPr="00E650F6">
        <w:rPr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E650F6">
        <w:rPr>
          <w:sz w:val="28"/>
          <w:szCs w:val="28"/>
          <w:bdr w:val="none" w:sz="0" w:space="0" w:color="auto" w:frame="1"/>
          <w:lang w:eastAsia="ru-RU"/>
        </w:rPr>
        <w:t>таврополь</w:t>
      </w:r>
      <w:r w:rsidRPr="00E650F6">
        <w:rPr>
          <w:sz w:val="28"/>
          <w:szCs w:val="28"/>
          <w:lang w:eastAsia="ru-RU"/>
        </w:rPr>
        <w:t>: СКИРО ПК и ПРО, 2012.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3. Е. А. </w:t>
      </w:r>
      <w:proofErr w:type="spellStart"/>
      <w:r w:rsidRPr="00E650F6">
        <w:rPr>
          <w:sz w:val="28"/>
          <w:szCs w:val="28"/>
          <w:lang w:eastAsia="ru-RU"/>
        </w:rPr>
        <w:t>Чекунова</w:t>
      </w:r>
      <w:proofErr w:type="spellEnd"/>
      <w:r w:rsidRPr="00E650F6">
        <w:rPr>
          <w:sz w:val="28"/>
          <w:szCs w:val="28"/>
          <w:lang w:eastAsia="ru-RU"/>
        </w:rPr>
        <w:t>, Т. П. Колодяжная Сохранение здоровья детей и педагогов в условиях детского сада</w:t>
      </w:r>
      <w:proofErr w:type="gramStart"/>
      <w:r w:rsidRPr="00E650F6">
        <w:rPr>
          <w:sz w:val="28"/>
          <w:szCs w:val="28"/>
          <w:lang w:eastAsia="ru-RU"/>
        </w:rPr>
        <w:t>.</w:t>
      </w:r>
      <w:proofErr w:type="gramEnd"/>
      <w:r w:rsidRPr="00E650F6">
        <w:rPr>
          <w:sz w:val="28"/>
          <w:szCs w:val="28"/>
          <w:lang w:eastAsia="ru-RU"/>
        </w:rPr>
        <w:t xml:space="preserve"> / </w:t>
      </w:r>
      <w:proofErr w:type="gramStart"/>
      <w:r w:rsidRPr="00E650F6">
        <w:rPr>
          <w:sz w:val="28"/>
          <w:szCs w:val="28"/>
          <w:lang w:eastAsia="ru-RU"/>
        </w:rPr>
        <w:t>у</w:t>
      </w:r>
      <w:proofErr w:type="gramEnd"/>
      <w:r w:rsidRPr="00E650F6">
        <w:rPr>
          <w:sz w:val="28"/>
          <w:szCs w:val="28"/>
          <w:lang w:eastAsia="ru-RU"/>
        </w:rPr>
        <w:t>чебно-методическое пособие. М. 2010.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>4. Е. В. Шитова Практические семинары и тренинги для педагогов. /</w:t>
      </w:r>
      <w:r w:rsidRPr="00650325">
        <w:rPr>
          <w:sz w:val="28"/>
          <w:szCs w:val="28"/>
          <w:lang w:eastAsia="ru-RU"/>
        </w:rPr>
        <w:t> </w:t>
      </w:r>
      <w:r w:rsidRPr="00650325">
        <w:rPr>
          <w:bCs/>
          <w:sz w:val="28"/>
          <w:szCs w:val="28"/>
          <w:lang w:eastAsia="ru-RU"/>
        </w:rPr>
        <w:t>Воспитатель и ребенок</w:t>
      </w:r>
      <w:r w:rsidRPr="00650325">
        <w:rPr>
          <w:sz w:val="28"/>
          <w:szCs w:val="28"/>
          <w:lang w:eastAsia="ru-RU"/>
        </w:rPr>
        <w:t>:</w:t>
      </w:r>
      <w:r w:rsidRPr="00E650F6">
        <w:rPr>
          <w:sz w:val="28"/>
          <w:szCs w:val="28"/>
          <w:lang w:eastAsia="ru-RU"/>
        </w:rPr>
        <w:t xml:space="preserve"> эффективное взаимодействие. Волгоград. 2013.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5. Н. А. </w:t>
      </w:r>
      <w:proofErr w:type="spellStart"/>
      <w:r w:rsidRPr="00E650F6">
        <w:rPr>
          <w:sz w:val="28"/>
          <w:szCs w:val="28"/>
          <w:lang w:eastAsia="ru-RU"/>
        </w:rPr>
        <w:t>Рогалева</w:t>
      </w:r>
      <w:proofErr w:type="spellEnd"/>
      <w:r w:rsidRPr="00E650F6">
        <w:rPr>
          <w:sz w:val="28"/>
          <w:szCs w:val="28"/>
          <w:lang w:eastAsia="ru-RU"/>
        </w:rPr>
        <w:t xml:space="preserve"> Дни психологической разгрузки для педагогов ДОУ. / Справочник педагога-психолога. 01.2012.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6. В. М. </w:t>
      </w:r>
      <w:proofErr w:type="spellStart"/>
      <w:r w:rsidRPr="00E650F6">
        <w:rPr>
          <w:sz w:val="28"/>
          <w:szCs w:val="28"/>
          <w:lang w:eastAsia="ru-RU"/>
        </w:rPr>
        <w:t>Чернышова</w:t>
      </w:r>
      <w:proofErr w:type="spellEnd"/>
      <w:r w:rsidRPr="00E650F6">
        <w:rPr>
          <w:sz w:val="28"/>
          <w:szCs w:val="28"/>
          <w:lang w:eastAsia="ru-RU"/>
        </w:rPr>
        <w:t>, С. Ю. Лифанова Инновационные подходы к профилактике профессиональной деформации педагога. / Справочник педагога-психолога. 03.2011.</w:t>
      </w:r>
    </w:p>
    <w:p w:rsidR="0090583A" w:rsidRPr="00E650F6" w:rsidRDefault="0090583A" w:rsidP="00E650F6">
      <w:pPr>
        <w:pStyle w:val="a5"/>
        <w:jc w:val="both"/>
        <w:rPr>
          <w:sz w:val="28"/>
          <w:szCs w:val="28"/>
          <w:lang w:eastAsia="ru-RU"/>
        </w:rPr>
      </w:pPr>
      <w:r w:rsidRPr="00E650F6">
        <w:rPr>
          <w:sz w:val="28"/>
          <w:szCs w:val="28"/>
          <w:lang w:eastAsia="ru-RU"/>
        </w:rPr>
        <w:t xml:space="preserve">7. </w:t>
      </w:r>
      <w:proofErr w:type="spellStart"/>
      <w:r w:rsidRPr="00E650F6">
        <w:rPr>
          <w:sz w:val="28"/>
          <w:szCs w:val="28"/>
          <w:lang w:eastAsia="ru-RU"/>
        </w:rPr>
        <w:t>Самоукина</w:t>
      </w:r>
      <w:proofErr w:type="spellEnd"/>
      <w:r w:rsidRPr="00E650F6">
        <w:rPr>
          <w:sz w:val="28"/>
          <w:szCs w:val="28"/>
          <w:lang w:eastAsia="ru-RU"/>
        </w:rPr>
        <w:t xml:space="preserve"> Н. В. Игры в школе и дома </w:t>
      </w:r>
      <w:r w:rsidRPr="00E650F6">
        <w:rPr>
          <w:i/>
          <w:iCs/>
          <w:sz w:val="28"/>
          <w:szCs w:val="28"/>
          <w:bdr w:val="none" w:sz="0" w:space="0" w:color="auto" w:frame="1"/>
          <w:lang w:eastAsia="ru-RU"/>
        </w:rPr>
        <w:t>(психотехнические упражнения; коррекционные программы)</w:t>
      </w:r>
      <w:proofErr w:type="gramStart"/>
      <w:r w:rsidRPr="00E650F6">
        <w:rPr>
          <w:sz w:val="28"/>
          <w:szCs w:val="28"/>
          <w:lang w:eastAsia="ru-RU"/>
        </w:rPr>
        <w:t> .</w:t>
      </w:r>
      <w:proofErr w:type="gramEnd"/>
      <w:r w:rsidRPr="00E650F6">
        <w:rPr>
          <w:sz w:val="28"/>
          <w:szCs w:val="28"/>
          <w:lang w:eastAsia="ru-RU"/>
        </w:rPr>
        <w:t>/ М., 1995.</w:t>
      </w:r>
    </w:p>
    <w:p w:rsidR="00DC1148" w:rsidRPr="00E650F6" w:rsidRDefault="00DC1148" w:rsidP="00E650F6">
      <w:pPr>
        <w:pStyle w:val="a5"/>
        <w:jc w:val="both"/>
        <w:rPr>
          <w:sz w:val="28"/>
          <w:szCs w:val="28"/>
        </w:rPr>
      </w:pPr>
    </w:p>
    <w:sectPr w:rsidR="00DC1148" w:rsidRPr="00E650F6" w:rsidSect="00E65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83A"/>
    <w:rsid w:val="00255CC7"/>
    <w:rsid w:val="00650325"/>
    <w:rsid w:val="006524EE"/>
    <w:rsid w:val="0090583A"/>
    <w:rsid w:val="00D5294C"/>
    <w:rsid w:val="00DC1148"/>
    <w:rsid w:val="00E650F6"/>
    <w:rsid w:val="00F4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48"/>
  </w:style>
  <w:style w:type="paragraph" w:styleId="1">
    <w:name w:val="heading 1"/>
    <w:basedOn w:val="a"/>
    <w:link w:val="10"/>
    <w:uiPriority w:val="9"/>
    <w:qFormat/>
    <w:rsid w:val="00905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83A"/>
    <w:rPr>
      <w:b/>
      <w:bCs/>
    </w:rPr>
  </w:style>
  <w:style w:type="paragraph" w:styleId="a5">
    <w:name w:val="No Spacing"/>
    <w:uiPriority w:val="1"/>
    <w:qFormat/>
    <w:rsid w:val="00E650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</dc:creator>
  <cp:lastModifiedBy>дс3</cp:lastModifiedBy>
  <cp:revision>4</cp:revision>
  <cp:lastPrinted>2020-10-08T06:29:00Z</cp:lastPrinted>
  <dcterms:created xsi:type="dcterms:W3CDTF">2020-10-08T06:29:00Z</dcterms:created>
  <dcterms:modified xsi:type="dcterms:W3CDTF">2021-01-07T12:57:00Z</dcterms:modified>
</cp:coreProperties>
</file>